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E9C3" w14:textId="2B9F6BC3" w:rsidR="009C7DE4" w:rsidRPr="00735E23" w:rsidRDefault="009C7DE4" w:rsidP="00B1732D">
      <w:pPr>
        <w:spacing w:beforeLines="150" w:before="540" w:line="320" w:lineRule="exact"/>
        <w:jc w:val="center"/>
        <w:rPr>
          <w:rFonts w:eastAsia="新細明體"/>
          <w:b/>
          <w:kern w:val="0"/>
          <w:sz w:val="36"/>
          <w:szCs w:val="36"/>
        </w:rPr>
      </w:pPr>
      <w:r w:rsidRPr="00735E23">
        <w:rPr>
          <w:rFonts w:eastAsia="Times New Roman"/>
          <w:b/>
          <w:kern w:val="0"/>
          <w:sz w:val="36"/>
          <w:szCs w:val="36"/>
        </w:rPr>
        <w:t xml:space="preserve">Withdrawal from a Class after the Midterm Exam </w:t>
      </w:r>
      <w:r w:rsidR="00636F78">
        <w:rPr>
          <w:rFonts w:eastAsia="Times New Roman"/>
          <w:b/>
          <w:kern w:val="0"/>
          <w:sz w:val="36"/>
          <w:szCs w:val="36"/>
        </w:rPr>
        <w:t>Spring</w:t>
      </w:r>
      <w:r w:rsidR="0089531F">
        <w:rPr>
          <w:rFonts w:eastAsia="Times New Roman"/>
          <w:b/>
          <w:kern w:val="0"/>
          <w:sz w:val="36"/>
          <w:szCs w:val="36"/>
        </w:rPr>
        <w:t xml:space="preserve"> </w:t>
      </w:r>
      <w:r w:rsidR="00EC06AC" w:rsidRPr="00735E23">
        <w:rPr>
          <w:b/>
          <w:color w:val="000000"/>
          <w:kern w:val="0"/>
          <w:sz w:val="36"/>
          <w:szCs w:val="36"/>
        </w:rPr>
        <w:t>20</w:t>
      </w:r>
      <w:r w:rsidR="00A761A9">
        <w:rPr>
          <w:b/>
          <w:color w:val="000000"/>
          <w:kern w:val="0"/>
          <w:sz w:val="36"/>
          <w:szCs w:val="36"/>
        </w:rPr>
        <w:t>2</w:t>
      </w:r>
      <w:r w:rsidR="00636F78">
        <w:rPr>
          <w:b/>
          <w:color w:val="000000"/>
          <w:kern w:val="0"/>
          <w:sz w:val="36"/>
          <w:szCs w:val="36"/>
        </w:rPr>
        <w:t>3</w:t>
      </w:r>
    </w:p>
    <w:p w14:paraId="283DDA13" w14:textId="77777777" w:rsidR="009C7DE4" w:rsidRPr="0016502C" w:rsidRDefault="009C7DE4" w:rsidP="009C7DE4">
      <w:pPr>
        <w:spacing w:line="400" w:lineRule="exact"/>
        <w:jc w:val="center"/>
        <w:rPr>
          <w:rFonts w:eastAsia="Times New Roman"/>
          <w:b/>
          <w:kern w:val="0"/>
          <w:sz w:val="36"/>
          <w:szCs w:val="36"/>
        </w:rPr>
      </w:pPr>
      <w:r w:rsidRPr="0016502C">
        <w:rPr>
          <w:rFonts w:eastAsia="Times New Roman"/>
          <w:b/>
          <w:kern w:val="0"/>
          <w:sz w:val="36"/>
          <w:szCs w:val="36"/>
        </w:rPr>
        <w:t xml:space="preserve"> Information</w:t>
      </w:r>
    </w:p>
    <w:p w14:paraId="67E3C4AC" w14:textId="77777777" w:rsidR="009C7DE4" w:rsidRPr="00735E23" w:rsidRDefault="009C7DE4" w:rsidP="009C7DE4">
      <w:pPr>
        <w:spacing w:line="320" w:lineRule="exact"/>
        <w:jc w:val="center"/>
        <w:rPr>
          <w:b/>
          <w:bCs/>
          <w:sz w:val="25"/>
          <w:szCs w:val="25"/>
        </w:rPr>
      </w:pPr>
      <w:r w:rsidRPr="00735E23">
        <w:rPr>
          <w:b/>
          <w:bCs/>
          <w:sz w:val="25"/>
          <w:szCs w:val="25"/>
        </w:rPr>
        <w:t>（</w:t>
      </w:r>
      <w:r w:rsidRPr="00735E23">
        <w:rPr>
          <w:b/>
          <w:bCs/>
          <w:sz w:val="25"/>
          <w:szCs w:val="25"/>
        </w:rPr>
        <w:t>The curriculum online system will be shut down for maintenance from 1</w:t>
      </w:r>
      <w:r w:rsidR="003578EC" w:rsidRPr="00735E23">
        <w:rPr>
          <w:b/>
          <w:bCs/>
          <w:sz w:val="25"/>
          <w:szCs w:val="25"/>
        </w:rPr>
        <w:t>1</w:t>
      </w:r>
      <w:r w:rsidRPr="00735E23">
        <w:rPr>
          <w:b/>
          <w:bCs/>
          <w:sz w:val="25"/>
          <w:szCs w:val="25"/>
        </w:rPr>
        <w:t>:</w:t>
      </w:r>
      <w:r w:rsidR="008B2D70" w:rsidRPr="00735E23">
        <w:rPr>
          <w:b/>
          <w:bCs/>
          <w:sz w:val="25"/>
          <w:szCs w:val="25"/>
        </w:rPr>
        <w:t>3</w:t>
      </w:r>
      <w:r w:rsidRPr="00735E23">
        <w:rPr>
          <w:b/>
          <w:bCs/>
          <w:sz w:val="25"/>
          <w:szCs w:val="25"/>
        </w:rPr>
        <w:t>0 am to 1</w:t>
      </w:r>
      <w:r w:rsidR="003578EC" w:rsidRPr="00735E23">
        <w:rPr>
          <w:b/>
          <w:bCs/>
          <w:sz w:val="25"/>
          <w:szCs w:val="25"/>
        </w:rPr>
        <w:t>2</w:t>
      </w:r>
      <w:r w:rsidRPr="00735E23">
        <w:rPr>
          <w:b/>
          <w:bCs/>
          <w:sz w:val="25"/>
          <w:szCs w:val="25"/>
        </w:rPr>
        <w:t>:</w:t>
      </w:r>
      <w:r w:rsidR="003578EC" w:rsidRPr="00735E23">
        <w:rPr>
          <w:b/>
          <w:bCs/>
          <w:sz w:val="25"/>
          <w:szCs w:val="25"/>
        </w:rPr>
        <w:t>3</w:t>
      </w:r>
      <w:r w:rsidRPr="00735E23">
        <w:rPr>
          <w:b/>
          <w:bCs/>
          <w:sz w:val="25"/>
          <w:szCs w:val="25"/>
        </w:rPr>
        <w:t xml:space="preserve">0 </w:t>
      </w:r>
      <w:r w:rsidR="003578EC" w:rsidRPr="00735E23">
        <w:rPr>
          <w:b/>
          <w:bCs/>
          <w:sz w:val="25"/>
          <w:szCs w:val="25"/>
        </w:rPr>
        <w:t>p</w:t>
      </w:r>
      <w:r w:rsidRPr="00735E23">
        <w:rPr>
          <w:b/>
          <w:bCs/>
          <w:sz w:val="25"/>
          <w:szCs w:val="25"/>
        </w:rPr>
        <w:t>m</w:t>
      </w:r>
      <w:r w:rsidRPr="00735E23">
        <w:rPr>
          <w:b/>
          <w:bCs/>
          <w:sz w:val="25"/>
          <w:szCs w:val="25"/>
        </w:rPr>
        <w:t>）</w:t>
      </w:r>
    </w:p>
    <w:tbl>
      <w:tblPr>
        <w:tblW w:w="1077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0"/>
      </w:tblGrid>
      <w:tr w:rsidR="009C7DE4" w:rsidRPr="00735E23" w14:paraId="29AC62DA" w14:textId="77777777" w:rsidTr="00E35F21">
        <w:trPr>
          <w:cantSplit/>
          <w:trHeight w:val="504"/>
          <w:jc w:val="center"/>
        </w:trPr>
        <w:tc>
          <w:tcPr>
            <w:tcW w:w="1077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7FCD60C" w14:textId="77777777" w:rsidR="009C7DE4" w:rsidRPr="00E35F21" w:rsidRDefault="009C7DE4" w:rsidP="00E35F21">
            <w:pPr>
              <w:spacing w:line="320" w:lineRule="exact"/>
              <w:jc w:val="center"/>
              <w:rPr>
                <w:b/>
                <w:sz w:val="28"/>
                <w:szCs w:val="32"/>
              </w:rPr>
            </w:pPr>
            <w:r w:rsidRPr="00E35F21">
              <w:rPr>
                <w:sz w:val="28"/>
                <w:szCs w:val="32"/>
              </w:rPr>
              <w:t>Opening Hours</w:t>
            </w:r>
            <w:r w:rsidR="00E35F21">
              <w:rPr>
                <w:sz w:val="28"/>
                <w:szCs w:val="32"/>
              </w:rPr>
              <w:t xml:space="preserve"> &amp;</w:t>
            </w:r>
            <w:r w:rsidR="00E35F21">
              <w:rPr>
                <w:rFonts w:hint="eastAsia"/>
                <w:b/>
                <w:sz w:val="28"/>
                <w:szCs w:val="32"/>
              </w:rPr>
              <w:t xml:space="preserve"> </w:t>
            </w:r>
            <w:r w:rsidRPr="00E35F21">
              <w:rPr>
                <w:sz w:val="28"/>
                <w:szCs w:val="32"/>
                <w:lang w:val="de-DE"/>
              </w:rPr>
              <w:t>Online Enrollment System</w:t>
            </w:r>
          </w:p>
        </w:tc>
      </w:tr>
      <w:tr w:rsidR="009C7DE4" w:rsidRPr="00735E23" w14:paraId="72F37CB1" w14:textId="77777777" w:rsidTr="00B1732D">
        <w:trPr>
          <w:cantSplit/>
          <w:trHeight w:val="341"/>
          <w:jc w:val="center"/>
        </w:trPr>
        <w:tc>
          <w:tcPr>
            <w:tcW w:w="1077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590C87" w14:textId="5DD3922F" w:rsidR="00735E23" w:rsidRPr="00735E23" w:rsidRDefault="00A761A9" w:rsidP="00735E23">
            <w:pPr>
              <w:spacing w:beforeLines="50" w:before="180" w:afterLines="50" w:after="180" w:line="320" w:lineRule="exact"/>
              <w:ind w:left="6" w:firstLine="23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Mon</w:t>
            </w:r>
            <w:r w:rsidR="003578EC" w:rsidRPr="00735E23">
              <w:rPr>
                <w:color w:val="FF0000"/>
                <w:sz w:val="32"/>
                <w:szCs w:val="32"/>
              </w:rPr>
              <w:t xml:space="preserve">day, </w:t>
            </w:r>
            <w:r w:rsidR="00636F78">
              <w:rPr>
                <w:color w:val="FF0000"/>
                <w:sz w:val="32"/>
                <w:szCs w:val="32"/>
              </w:rPr>
              <w:t>May</w:t>
            </w:r>
            <w:r w:rsidR="003578EC" w:rsidRPr="00735E23">
              <w:rPr>
                <w:color w:val="FF0000"/>
                <w:sz w:val="32"/>
                <w:szCs w:val="32"/>
              </w:rPr>
              <w:t xml:space="preserve"> </w:t>
            </w:r>
            <w:r w:rsidR="007539E9">
              <w:rPr>
                <w:color w:val="FF0000"/>
                <w:sz w:val="32"/>
                <w:szCs w:val="32"/>
              </w:rPr>
              <w:t>8</w:t>
            </w:r>
            <w:r w:rsidR="00C16581" w:rsidRPr="00735E23">
              <w:rPr>
                <w:color w:val="FF0000"/>
                <w:sz w:val="32"/>
                <w:szCs w:val="32"/>
                <w:vertAlign w:val="superscript"/>
              </w:rPr>
              <w:t>th</w:t>
            </w:r>
            <w:r>
              <w:rPr>
                <w:color w:val="FF0000"/>
                <w:sz w:val="32"/>
                <w:szCs w:val="32"/>
              </w:rPr>
              <w:t>, 202</w:t>
            </w:r>
            <w:r w:rsidR="00636F78">
              <w:rPr>
                <w:color w:val="FF0000"/>
                <w:sz w:val="32"/>
                <w:szCs w:val="32"/>
              </w:rPr>
              <w:t>3</w:t>
            </w:r>
            <w:r w:rsidR="003578EC" w:rsidRPr="00735E23">
              <w:rPr>
                <w:color w:val="FF0000"/>
                <w:sz w:val="32"/>
                <w:szCs w:val="32"/>
              </w:rPr>
              <w:t>, 12:30 pm –</w:t>
            </w:r>
            <w:r w:rsidR="00C16581" w:rsidRPr="00735E23">
              <w:rPr>
                <w:color w:val="FF0000"/>
                <w:sz w:val="32"/>
                <w:szCs w:val="32"/>
              </w:rPr>
              <w:t xml:space="preserve"> </w:t>
            </w:r>
          </w:p>
          <w:p w14:paraId="54426DE2" w14:textId="322C0D0B" w:rsidR="009C7DE4" w:rsidRPr="00735E23" w:rsidRDefault="00A761A9" w:rsidP="00735E23">
            <w:pPr>
              <w:spacing w:beforeLines="50" w:before="180" w:afterLines="50" w:after="180" w:line="320" w:lineRule="exact"/>
              <w:ind w:left="6" w:firstLine="23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Fri</w:t>
            </w:r>
            <w:r w:rsidR="00735E23" w:rsidRPr="00735E23">
              <w:rPr>
                <w:color w:val="FF0000"/>
                <w:sz w:val="32"/>
                <w:szCs w:val="32"/>
              </w:rPr>
              <w:t>day</w:t>
            </w:r>
            <w:r w:rsidR="003578EC" w:rsidRPr="00735E23">
              <w:rPr>
                <w:color w:val="FF0000"/>
                <w:sz w:val="32"/>
                <w:szCs w:val="32"/>
              </w:rPr>
              <w:t>,</w:t>
            </w:r>
            <w:r w:rsidR="00636F78">
              <w:rPr>
                <w:color w:val="FF0000"/>
                <w:sz w:val="32"/>
                <w:szCs w:val="32"/>
              </w:rPr>
              <w:t xml:space="preserve"> May</w:t>
            </w:r>
            <w:r w:rsidR="00B461BB">
              <w:rPr>
                <w:color w:val="FF0000"/>
                <w:sz w:val="32"/>
                <w:szCs w:val="32"/>
              </w:rPr>
              <w:t xml:space="preserve"> </w:t>
            </w:r>
            <w:r w:rsidR="00636F78">
              <w:rPr>
                <w:color w:val="FF0000"/>
                <w:sz w:val="32"/>
                <w:szCs w:val="32"/>
              </w:rPr>
              <w:t>1</w:t>
            </w:r>
            <w:r w:rsidR="007539E9">
              <w:rPr>
                <w:color w:val="FF0000"/>
                <w:sz w:val="32"/>
                <w:szCs w:val="32"/>
              </w:rPr>
              <w:t>2</w:t>
            </w:r>
            <w:r w:rsidR="007539E9">
              <w:rPr>
                <w:color w:val="FF0000"/>
                <w:sz w:val="32"/>
                <w:szCs w:val="32"/>
                <w:vertAlign w:val="superscript"/>
              </w:rPr>
              <w:t>nd</w:t>
            </w:r>
            <w:r w:rsidR="003578EC" w:rsidRPr="00735E23">
              <w:rPr>
                <w:color w:val="FF0000"/>
                <w:sz w:val="32"/>
                <w:szCs w:val="32"/>
              </w:rPr>
              <w:t>, 20</w:t>
            </w:r>
            <w:r>
              <w:rPr>
                <w:color w:val="FF0000"/>
                <w:sz w:val="32"/>
                <w:szCs w:val="32"/>
              </w:rPr>
              <w:t>2</w:t>
            </w:r>
            <w:r w:rsidR="00636F78">
              <w:rPr>
                <w:color w:val="FF0000"/>
                <w:sz w:val="32"/>
                <w:szCs w:val="32"/>
              </w:rPr>
              <w:t>3</w:t>
            </w:r>
            <w:r w:rsidR="003578EC" w:rsidRPr="00735E23">
              <w:rPr>
                <w:color w:val="FF0000"/>
                <w:sz w:val="32"/>
                <w:szCs w:val="32"/>
              </w:rPr>
              <w:t xml:space="preserve">, </w:t>
            </w:r>
            <w:r w:rsidR="00FF5710">
              <w:rPr>
                <w:color w:val="FF0000"/>
                <w:sz w:val="32"/>
                <w:szCs w:val="32"/>
              </w:rPr>
              <w:t>08</w:t>
            </w:r>
            <w:r w:rsidR="003578EC" w:rsidRPr="00735E23">
              <w:rPr>
                <w:color w:val="FF0000"/>
                <w:sz w:val="32"/>
                <w:szCs w:val="32"/>
              </w:rPr>
              <w:t xml:space="preserve">:30 </w:t>
            </w:r>
            <w:r w:rsidR="00C16581" w:rsidRPr="00735E23">
              <w:rPr>
                <w:color w:val="FF0000"/>
                <w:sz w:val="32"/>
                <w:szCs w:val="32"/>
              </w:rPr>
              <w:t>p</w:t>
            </w:r>
            <w:r w:rsidR="003578EC" w:rsidRPr="00735E23">
              <w:rPr>
                <w:color w:val="FF0000"/>
                <w:sz w:val="32"/>
                <w:szCs w:val="32"/>
              </w:rPr>
              <w:t>m</w:t>
            </w:r>
          </w:p>
          <w:p w14:paraId="137E64F3" w14:textId="3BB6FB23" w:rsidR="009C7DE4" w:rsidRPr="00735E23" w:rsidRDefault="009C7DE4" w:rsidP="00162DB1">
            <w:pPr>
              <w:spacing w:beforeLines="50" w:before="180" w:afterLines="50" w:after="180" w:line="320" w:lineRule="exact"/>
              <w:ind w:left="6" w:firstLine="23"/>
              <w:jc w:val="center"/>
              <w:rPr>
                <w:b/>
                <w:sz w:val="32"/>
                <w:szCs w:val="32"/>
              </w:rPr>
            </w:pPr>
            <w:r w:rsidRPr="00735E23">
              <w:rPr>
                <w:sz w:val="32"/>
                <w:szCs w:val="32"/>
                <w:lang w:val="de-DE"/>
              </w:rPr>
              <w:t>Online Enrollment System</w:t>
            </w:r>
            <w:r w:rsidRPr="00735E23">
              <w:rPr>
                <w:sz w:val="32"/>
                <w:szCs w:val="32"/>
              </w:rPr>
              <w:t>：</w:t>
            </w:r>
            <w:hyperlink r:id="rId7" w:tgtFrame="_blank" w:history="1">
              <w:r w:rsidR="00A761A9" w:rsidRPr="007539E9">
                <w:rPr>
                  <w:rStyle w:val="a3"/>
                  <w:sz w:val="32"/>
                  <w:szCs w:val="32"/>
                </w:rPr>
                <w:t>http</w:t>
              </w:r>
              <w:r w:rsidR="007539E9" w:rsidRPr="007539E9">
                <w:rPr>
                  <w:rStyle w:val="a3"/>
                  <w:sz w:val="32"/>
                  <w:szCs w:val="32"/>
                </w:rPr>
                <w:t>s</w:t>
              </w:r>
              <w:r w:rsidR="00A761A9" w:rsidRPr="007539E9">
                <w:rPr>
                  <w:rStyle w:val="a3"/>
                  <w:sz w:val="32"/>
                  <w:szCs w:val="32"/>
                </w:rPr>
                <w:t>://www.ais.tku.edu.tw/elecos/</w:t>
              </w:r>
            </w:hyperlink>
          </w:p>
        </w:tc>
      </w:tr>
    </w:tbl>
    <w:p w14:paraId="020377E8" w14:textId="77777777" w:rsidR="002B2368" w:rsidRPr="00735E23" w:rsidRDefault="002B2368"/>
    <w:p w14:paraId="5A1BBE72" w14:textId="77777777" w:rsidR="006921AB" w:rsidRPr="00735E23" w:rsidRDefault="006921AB">
      <w:pPr>
        <w:rPr>
          <w:b/>
        </w:rPr>
      </w:pPr>
      <w:r w:rsidRPr="00735E23">
        <w:rPr>
          <w:b/>
          <w:color w:val="FF0000"/>
        </w:rPr>
        <w:t>Notes:</w:t>
      </w:r>
    </w:p>
    <w:p w14:paraId="7565F9F9" w14:textId="1892D0BF" w:rsidR="00502850" w:rsidRPr="00C83100" w:rsidRDefault="00502850" w:rsidP="00C83100">
      <w:pPr>
        <w:pStyle w:val="a9"/>
        <w:numPr>
          <w:ilvl w:val="0"/>
          <w:numId w:val="2"/>
        </w:numPr>
        <w:ind w:leftChars="0"/>
        <w:rPr>
          <w:b/>
        </w:rPr>
      </w:pPr>
      <w:r w:rsidRPr="00C83100">
        <w:rPr>
          <w:b/>
        </w:rPr>
        <w:t xml:space="preserve">Students must drop the class online by himself or herself during the withdrawal -class period. </w:t>
      </w:r>
      <w:r w:rsidRPr="00C83100">
        <w:rPr>
          <w:b/>
          <w:color w:val="FF0000"/>
        </w:rPr>
        <w:t>After the deadline for withdrawal, all requests will not be accepted.</w:t>
      </w:r>
    </w:p>
    <w:p w14:paraId="6433BF24" w14:textId="718D9EFE" w:rsidR="00502850" w:rsidRPr="00C83100" w:rsidRDefault="00502850" w:rsidP="00C83100">
      <w:pPr>
        <w:pStyle w:val="a9"/>
        <w:numPr>
          <w:ilvl w:val="0"/>
          <w:numId w:val="2"/>
        </w:numPr>
        <w:ind w:leftChars="0"/>
        <w:rPr>
          <w:b/>
        </w:rPr>
      </w:pPr>
      <w:r w:rsidRPr="00C83100">
        <w:rPr>
          <w:b/>
        </w:rPr>
        <w:t>Students can only drop 2 courses in a semester.</w:t>
      </w:r>
    </w:p>
    <w:p w14:paraId="3038A152" w14:textId="44293A1C" w:rsidR="00502850" w:rsidRPr="00C83100" w:rsidRDefault="00502850" w:rsidP="00C83100">
      <w:pPr>
        <w:pStyle w:val="a9"/>
        <w:numPr>
          <w:ilvl w:val="0"/>
          <w:numId w:val="2"/>
        </w:numPr>
        <w:ind w:leftChars="0"/>
        <w:rPr>
          <w:b/>
        </w:rPr>
      </w:pPr>
      <w:r w:rsidRPr="00C83100">
        <w:rPr>
          <w:b/>
        </w:rPr>
        <w:t xml:space="preserve">Undergraduate delayed graduate students, graduate and PhD students have to enroll at least 1 course after dropping classes during the semester. Undergraduate </w:t>
      </w:r>
      <w:r w:rsidR="00BC119A" w:rsidRPr="00C83100">
        <w:rPr>
          <w:b/>
        </w:rPr>
        <w:t>(</w:t>
      </w:r>
      <w:r w:rsidR="00BC119A" w:rsidRPr="00C83100">
        <w:rPr>
          <w:rFonts w:eastAsia="新細明體"/>
          <w:b/>
          <w:szCs w:val="24"/>
        </w:rPr>
        <w:t>f</w:t>
      </w:r>
      <w:r w:rsidR="00BC119A" w:rsidRPr="00C83100">
        <w:rPr>
          <w:b/>
          <w:szCs w:val="24"/>
        </w:rPr>
        <w:t>reshmen</w:t>
      </w:r>
      <w:r w:rsidR="00BC119A" w:rsidRPr="00C83100">
        <w:rPr>
          <w:rFonts w:eastAsia="新細明體"/>
          <w:b/>
          <w:szCs w:val="24"/>
        </w:rPr>
        <w:t>、</w:t>
      </w:r>
      <w:r w:rsidR="00BC119A" w:rsidRPr="00C83100">
        <w:rPr>
          <w:rFonts w:eastAsia="新細明體"/>
          <w:b/>
          <w:szCs w:val="24"/>
        </w:rPr>
        <w:t>s</w:t>
      </w:r>
      <w:r w:rsidR="00BC119A" w:rsidRPr="00C83100">
        <w:rPr>
          <w:b/>
          <w:bCs/>
          <w:szCs w:val="24"/>
        </w:rPr>
        <w:t>ophomores</w:t>
      </w:r>
      <w:r w:rsidR="00BC119A" w:rsidRPr="00C83100">
        <w:rPr>
          <w:rFonts w:eastAsia="新細明體"/>
          <w:b/>
          <w:szCs w:val="24"/>
        </w:rPr>
        <w:t>、</w:t>
      </w:r>
      <w:r w:rsidR="00BC119A" w:rsidRPr="00C83100">
        <w:rPr>
          <w:b/>
          <w:szCs w:val="24"/>
        </w:rPr>
        <w:t>juniors</w:t>
      </w:r>
      <w:r w:rsidR="00BC119A" w:rsidRPr="00C83100">
        <w:rPr>
          <w:b/>
        </w:rPr>
        <w:t xml:space="preserve">) </w:t>
      </w:r>
      <w:r w:rsidRPr="00C83100">
        <w:rPr>
          <w:b/>
        </w:rPr>
        <w:t>and department of architecture seniors have to enroll at least 1</w:t>
      </w:r>
      <w:r w:rsidR="00134D68" w:rsidRPr="00C83100">
        <w:rPr>
          <w:b/>
        </w:rPr>
        <w:t>2</w:t>
      </w:r>
      <w:r w:rsidRPr="00C83100">
        <w:rPr>
          <w:b/>
        </w:rPr>
        <w:t xml:space="preserve"> credits after dropping classes during the semester. Undergraduate</w:t>
      </w:r>
      <w:r w:rsidR="002B356D" w:rsidRPr="00C83100">
        <w:rPr>
          <w:b/>
        </w:rPr>
        <w:t xml:space="preserve"> and night school</w:t>
      </w:r>
      <w:r w:rsidRPr="00C83100">
        <w:rPr>
          <w:b/>
        </w:rPr>
        <w:t xml:space="preserve"> seniors, </w:t>
      </w:r>
      <w:r w:rsidR="00134D68" w:rsidRPr="00C83100">
        <w:rPr>
          <w:b/>
        </w:rPr>
        <w:t>department of architecture Seniors have to enroll at least 9 credits after dropping classes during the semester. Night school</w:t>
      </w:r>
      <w:r w:rsidR="00A14182" w:rsidRPr="00C83100">
        <w:rPr>
          <w:b/>
        </w:rPr>
        <w:t xml:space="preserve"> (</w:t>
      </w:r>
      <w:r w:rsidR="00A14182" w:rsidRPr="00C83100">
        <w:rPr>
          <w:rFonts w:eastAsia="新細明體"/>
          <w:b/>
          <w:szCs w:val="24"/>
        </w:rPr>
        <w:t>f</w:t>
      </w:r>
      <w:r w:rsidR="00A14182" w:rsidRPr="00C83100">
        <w:rPr>
          <w:b/>
          <w:szCs w:val="24"/>
        </w:rPr>
        <w:t>reshmen</w:t>
      </w:r>
      <w:r w:rsidR="00A14182" w:rsidRPr="00C83100">
        <w:rPr>
          <w:rFonts w:eastAsia="新細明體"/>
          <w:b/>
          <w:szCs w:val="24"/>
        </w:rPr>
        <w:t>、</w:t>
      </w:r>
      <w:r w:rsidR="00A14182" w:rsidRPr="00C83100">
        <w:rPr>
          <w:rFonts w:eastAsia="新細明體"/>
          <w:b/>
          <w:szCs w:val="24"/>
        </w:rPr>
        <w:t>s</w:t>
      </w:r>
      <w:r w:rsidR="00A14182" w:rsidRPr="00C83100">
        <w:rPr>
          <w:b/>
          <w:bCs/>
          <w:szCs w:val="24"/>
        </w:rPr>
        <w:t>ophomores</w:t>
      </w:r>
      <w:r w:rsidR="00A14182" w:rsidRPr="00C83100">
        <w:rPr>
          <w:rFonts w:eastAsia="新細明體"/>
          <w:b/>
          <w:szCs w:val="24"/>
        </w:rPr>
        <w:t>、</w:t>
      </w:r>
      <w:r w:rsidR="00A14182" w:rsidRPr="00C83100">
        <w:rPr>
          <w:b/>
          <w:szCs w:val="24"/>
        </w:rPr>
        <w:t>juniors</w:t>
      </w:r>
      <w:r w:rsidR="00A14182" w:rsidRPr="00C83100">
        <w:rPr>
          <w:b/>
        </w:rPr>
        <w:t>)</w:t>
      </w:r>
      <w:r w:rsidR="00134D68" w:rsidRPr="00C83100">
        <w:rPr>
          <w:b/>
        </w:rPr>
        <w:t xml:space="preserve"> students have to enroll at least 10 credits after dropping classes during the semester.</w:t>
      </w:r>
    </w:p>
    <w:p w14:paraId="26C4E803" w14:textId="2C7C1746" w:rsidR="00904DF2" w:rsidRDefault="00904DF2" w:rsidP="00C83100">
      <w:pPr>
        <w:pStyle w:val="a9"/>
        <w:numPr>
          <w:ilvl w:val="0"/>
          <w:numId w:val="2"/>
        </w:numPr>
        <w:ind w:leftChars="0"/>
        <w:rPr>
          <w:b/>
          <w:color w:val="FF0000"/>
        </w:rPr>
      </w:pPr>
      <w:r w:rsidRPr="00904DF2">
        <w:rPr>
          <w:b/>
          <w:color w:val="FF0000"/>
        </w:rPr>
        <w:t>Students, who are attending this semester (1st-9th week) have finished these courses already: [COMPUTER PROGRAMMING 1] `</w:t>
      </w:r>
      <w:r w:rsidR="00636F78" w:rsidRPr="00904DF2">
        <w:rPr>
          <w:b/>
          <w:color w:val="FF0000"/>
        </w:rPr>
        <w:t xml:space="preserve"> [COMPUTER PROGRAMMING </w:t>
      </w:r>
      <w:r w:rsidR="00636F78">
        <w:rPr>
          <w:b/>
          <w:color w:val="FF0000"/>
        </w:rPr>
        <w:t>2</w:t>
      </w:r>
      <w:r w:rsidR="00636F78" w:rsidRPr="00904DF2">
        <w:rPr>
          <w:b/>
          <w:color w:val="FF0000"/>
        </w:rPr>
        <w:t>]</w:t>
      </w:r>
      <w:r w:rsidRPr="00904DF2">
        <w:rPr>
          <w:b/>
          <w:color w:val="FF0000"/>
        </w:rPr>
        <w:t xml:space="preserve"> and [COMPUTER PROGRAMMING 3] , are not allowed to drop these courses midterm.</w:t>
      </w:r>
    </w:p>
    <w:p w14:paraId="07918715" w14:textId="697ACAD9" w:rsidR="006921AB" w:rsidRPr="00BA2511" w:rsidRDefault="00502850" w:rsidP="00C83100">
      <w:pPr>
        <w:pStyle w:val="a9"/>
        <w:numPr>
          <w:ilvl w:val="0"/>
          <w:numId w:val="2"/>
        </w:numPr>
        <w:ind w:leftChars="0"/>
        <w:rPr>
          <w:bCs/>
        </w:rPr>
      </w:pPr>
      <w:r w:rsidRPr="00BA2511">
        <w:rPr>
          <w:bCs/>
        </w:rPr>
        <w:t>The credit fee will not refund after dropping classes during the semester. For those who owe the credit fee still have to pay in this semester.</w:t>
      </w:r>
    </w:p>
    <w:p w14:paraId="74F7DE42" w14:textId="35D04F9D" w:rsidR="005D03BC" w:rsidRPr="00BA2511" w:rsidRDefault="005D03BC" w:rsidP="00C83100">
      <w:pPr>
        <w:pStyle w:val="a9"/>
        <w:numPr>
          <w:ilvl w:val="0"/>
          <w:numId w:val="2"/>
        </w:numPr>
        <w:ind w:leftChars="0"/>
        <w:rPr>
          <w:bCs/>
        </w:rPr>
      </w:pPr>
      <w:r w:rsidRPr="00BA2511">
        <w:rPr>
          <w:bCs/>
        </w:rPr>
        <w:t>The dropped courses will be listed on the academic record hereafter with a note of “</w:t>
      </w:r>
      <w:r w:rsidR="00513E7E" w:rsidRPr="00BA2511">
        <w:rPr>
          <w:bCs/>
        </w:rPr>
        <w:t>Study Suspen</w:t>
      </w:r>
      <w:r w:rsidR="00513E7E" w:rsidRPr="00BA2511">
        <w:rPr>
          <w:rFonts w:hint="eastAsia"/>
          <w:bCs/>
        </w:rPr>
        <w:t>s</w:t>
      </w:r>
      <w:r w:rsidR="00513E7E" w:rsidRPr="00BA2511">
        <w:rPr>
          <w:bCs/>
        </w:rPr>
        <w:t>ion</w:t>
      </w:r>
      <w:r w:rsidRPr="00BA2511">
        <w:rPr>
          <w:bCs/>
        </w:rPr>
        <w:t>” but not included in the total credits of that semester.</w:t>
      </w:r>
    </w:p>
    <w:p w14:paraId="64167B91" w14:textId="77777777" w:rsidR="005D03BC" w:rsidRPr="00FF5710" w:rsidRDefault="005D03BC" w:rsidP="00617A04">
      <w:pPr>
        <w:ind w:left="120" w:hangingChars="50" w:hanging="120"/>
        <w:rPr>
          <w:b/>
          <w:color w:val="FF0000"/>
        </w:rPr>
      </w:pPr>
    </w:p>
    <w:sectPr w:rsidR="005D03BC" w:rsidRPr="00FF5710" w:rsidSect="009C7DE4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9E0DB" w14:textId="77777777" w:rsidR="00B63ABE" w:rsidRDefault="00B63ABE" w:rsidP="008332BC">
      <w:r>
        <w:separator/>
      </w:r>
    </w:p>
  </w:endnote>
  <w:endnote w:type="continuationSeparator" w:id="0">
    <w:p w14:paraId="4F78A8BA" w14:textId="77777777" w:rsidR="00B63ABE" w:rsidRDefault="00B63ABE" w:rsidP="0083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82146" w14:textId="77777777" w:rsidR="00B63ABE" w:rsidRDefault="00B63ABE" w:rsidP="008332BC">
      <w:r>
        <w:separator/>
      </w:r>
    </w:p>
  </w:footnote>
  <w:footnote w:type="continuationSeparator" w:id="0">
    <w:p w14:paraId="23C59924" w14:textId="77777777" w:rsidR="00B63ABE" w:rsidRDefault="00B63ABE" w:rsidP="00833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95B60"/>
    <w:multiLevelType w:val="hybridMultilevel"/>
    <w:tmpl w:val="7F8CA53A"/>
    <w:lvl w:ilvl="0" w:tplc="AFC21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DC0937"/>
    <w:multiLevelType w:val="hybridMultilevel"/>
    <w:tmpl w:val="7CDED4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19357466">
    <w:abstractNumId w:val="1"/>
  </w:num>
  <w:num w:numId="2" w16cid:durableId="2884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E4"/>
    <w:rsid w:val="00002EB3"/>
    <w:rsid w:val="00071F40"/>
    <w:rsid w:val="000868DC"/>
    <w:rsid w:val="000C6CA1"/>
    <w:rsid w:val="000F7F6D"/>
    <w:rsid w:val="00134D68"/>
    <w:rsid w:val="001369A1"/>
    <w:rsid w:val="00146CC2"/>
    <w:rsid w:val="0016502C"/>
    <w:rsid w:val="00224745"/>
    <w:rsid w:val="00283DA5"/>
    <w:rsid w:val="002B2368"/>
    <w:rsid w:val="002B356D"/>
    <w:rsid w:val="002C6115"/>
    <w:rsid w:val="002E78B5"/>
    <w:rsid w:val="00321555"/>
    <w:rsid w:val="0033132F"/>
    <w:rsid w:val="003578EC"/>
    <w:rsid w:val="004C3882"/>
    <w:rsid w:val="00502850"/>
    <w:rsid w:val="00513E7E"/>
    <w:rsid w:val="005D03BC"/>
    <w:rsid w:val="00617A04"/>
    <w:rsid w:val="00631DEB"/>
    <w:rsid w:val="00636F78"/>
    <w:rsid w:val="006921AB"/>
    <w:rsid w:val="006D04D2"/>
    <w:rsid w:val="0070296D"/>
    <w:rsid w:val="00735E23"/>
    <w:rsid w:val="007539E9"/>
    <w:rsid w:val="00787404"/>
    <w:rsid w:val="008332BC"/>
    <w:rsid w:val="00852792"/>
    <w:rsid w:val="0089531F"/>
    <w:rsid w:val="008B2D70"/>
    <w:rsid w:val="008F5704"/>
    <w:rsid w:val="00904DF2"/>
    <w:rsid w:val="009C501C"/>
    <w:rsid w:val="009C7DE4"/>
    <w:rsid w:val="009D551F"/>
    <w:rsid w:val="00A14182"/>
    <w:rsid w:val="00A761A9"/>
    <w:rsid w:val="00B1732D"/>
    <w:rsid w:val="00B461BB"/>
    <w:rsid w:val="00B63ABE"/>
    <w:rsid w:val="00B7679D"/>
    <w:rsid w:val="00BA2511"/>
    <w:rsid w:val="00BC119A"/>
    <w:rsid w:val="00C02258"/>
    <w:rsid w:val="00C16581"/>
    <w:rsid w:val="00C83100"/>
    <w:rsid w:val="00CE255D"/>
    <w:rsid w:val="00CE6F47"/>
    <w:rsid w:val="00D26C7C"/>
    <w:rsid w:val="00DC61F4"/>
    <w:rsid w:val="00DC6E4C"/>
    <w:rsid w:val="00E35F21"/>
    <w:rsid w:val="00E4712E"/>
    <w:rsid w:val="00EC06AC"/>
    <w:rsid w:val="00EE2566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DF568"/>
  <w15:docId w15:val="{43ABBB05-75F4-40B8-A730-E6DE9A62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DE4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C7DE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332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8332BC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32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8332BC"/>
    <w:rPr>
      <w:rFonts w:ascii="Times New Roman" w:eastAsia="標楷體" w:hAnsi="Times New Roman" w:cs="Times New Roman"/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7539E9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8310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is.tku.edu.tw/elec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tku-staff</dc:creator>
  <cp:lastModifiedBy>紀淑珍</cp:lastModifiedBy>
  <cp:revision>2</cp:revision>
  <dcterms:created xsi:type="dcterms:W3CDTF">2023-05-01T03:06:00Z</dcterms:created>
  <dcterms:modified xsi:type="dcterms:W3CDTF">2023-05-01T03:06:00Z</dcterms:modified>
</cp:coreProperties>
</file>